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53B" w:rsidRPr="00324F69" w:rsidRDefault="0036553B" w:rsidP="00F627B7">
      <w:pPr>
        <w:jc w:val="right"/>
        <w:rPr>
          <w:sz w:val="28"/>
          <w:szCs w:val="28"/>
          <w:u w:val="single"/>
        </w:rPr>
      </w:pPr>
      <w:r w:rsidRPr="00324F69">
        <w:rPr>
          <w:sz w:val="28"/>
          <w:szCs w:val="28"/>
          <w:u w:val="single"/>
        </w:rPr>
        <w:t>ПРОЄКТ</w:t>
      </w:r>
    </w:p>
    <w:p w:rsidR="0036553B" w:rsidRPr="00324F69" w:rsidRDefault="0036553B" w:rsidP="00F627B7">
      <w:pPr>
        <w:jc w:val="right"/>
        <w:rPr>
          <w:sz w:val="28"/>
          <w:szCs w:val="28"/>
        </w:rPr>
      </w:pPr>
    </w:p>
    <w:p w:rsidR="0036553B" w:rsidRPr="00324F69" w:rsidRDefault="0036553B" w:rsidP="00F627B7">
      <w:pPr>
        <w:jc w:val="center"/>
        <w:rPr>
          <w:sz w:val="28"/>
          <w:szCs w:val="28"/>
        </w:rPr>
      </w:pPr>
      <w:r w:rsidRPr="00324F69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42248282" r:id="rId6"/>
        </w:object>
      </w:r>
    </w:p>
    <w:p w:rsidR="0036553B" w:rsidRPr="00324F69" w:rsidRDefault="0036553B" w:rsidP="00F627B7">
      <w:pPr>
        <w:pStyle w:val="Caption"/>
        <w:rPr>
          <w:noProof w:val="0"/>
          <w:sz w:val="28"/>
          <w:szCs w:val="28"/>
          <w:lang w:val="uk-UA"/>
        </w:rPr>
      </w:pPr>
      <w:r w:rsidRPr="00324F69">
        <w:rPr>
          <w:noProof w:val="0"/>
          <w:sz w:val="28"/>
          <w:szCs w:val="28"/>
          <w:lang w:val="uk-UA"/>
        </w:rPr>
        <w:t>УКРАЇНА</w:t>
      </w:r>
    </w:p>
    <w:p w:rsidR="0036553B" w:rsidRPr="00324F69" w:rsidRDefault="0036553B" w:rsidP="00F627B7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324F69">
        <w:rPr>
          <w:rFonts w:ascii="Times New Roman" w:hAnsi="Times New Roman" w:cs="Times New Roman"/>
        </w:rPr>
        <w:t>Пологівська районна рада</w:t>
      </w:r>
    </w:p>
    <w:p w:rsidR="0036553B" w:rsidRPr="00324F69" w:rsidRDefault="0036553B" w:rsidP="00F627B7">
      <w:pPr>
        <w:jc w:val="center"/>
        <w:rPr>
          <w:b/>
          <w:i/>
          <w:sz w:val="28"/>
          <w:szCs w:val="28"/>
        </w:rPr>
      </w:pPr>
      <w:r w:rsidRPr="00324F69">
        <w:rPr>
          <w:b/>
          <w:i/>
          <w:sz w:val="28"/>
          <w:szCs w:val="28"/>
        </w:rPr>
        <w:t>Запорізької області</w:t>
      </w:r>
    </w:p>
    <w:p w:rsidR="0036553B" w:rsidRPr="00324F69" w:rsidRDefault="0036553B" w:rsidP="00F627B7">
      <w:pPr>
        <w:jc w:val="center"/>
        <w:rPr>
          <w:b/>
          <w:i/>
          <w:sz w:val="28"/>
          <w:szCs w:val="28"/>
        </w:rPr>
      </w:pPr>
      <w:r w:rsidRPr="00324F69">
        <w:rPr>
          <w:b/>
          <w:i/>
          <w:sz w:val="28"/>
          <w:szCs w:val="28"/>
        </w:rPr>
        <w:t xml:space="preserve"> сьомого скликання</w:t>
      </w:r>
    </w:p>
    <w:p w:rsidR="0036553B" w:rsidRPr="00324F69" w:rsidRDefault="0036553B" w:rsidP="00F627B7">
      <w:pPr>
        <w:jc w:val="center"/>
        <w:rPr>
          <w:b/>
          <w:i/>
          <w:sz w:val="28"/>
          <w:szCs w:val="28"/>
        </w:rPr>
      </w:pPr>
      <w:r w:rsidRPr="00324F69">
        <w:rPr>
          <w:b/>
          <w:i/>
          <w:sz w:val="28"/>
          <w:szCs w:val="28"/>
        </w:rPr>
        <w:t>сорок сьома сесія</w:t>
      </w:r>
    </w:p>
    <w:p w:rsidR="0036553B" w:rsidRPr="00324F69" w:rsidRDefault="0036553B" w:rsidP="00F627B7">
      <w:pPr>
        <w:jc w:val="center"/>
        <w:rPr>
          <w:b/>
          <w:i/>
          <w:sz w:val="28"/>
          <w:szCs w:val="28"/>
          <w:u w:val="single"/>
        </w:rPr>
      </w:pPr>
    </w:p>
    <w:p w:rsidR="0036553B" w:rsidRPr="00324F69" w:rsidRDefault="0036553B" w:rsidP="00F627B7">
      <w:pPr>
        <w:pStyle w:val="Heading1"/>
        <w:jc w:val="center"/>
        <w:rPr>
          <w:i/>
          <w:szCs w:val="28"/>
        </w:rPr>
      </w:pPr>
      <w:r w:rsidRPr="00324F69">
        <w:rPr>
          <w:i/>
          <w:szCs w:val="28"/>
        </w:rPr>
        <w:t>Р і ш е н н я</w:t>
      </w:r>
    </w:p>
    <w:p w:rsidR="0036553B" w:rsidRPr="00324F69" w:rsidRDefault="0036553B" w:rsidP="00F627B7">
      <w:pPr>
        <w:rPr>
          <w:sz w:val="28"/>
          <w:szCs w:val="28"/>
          <w:u w:val="single"/>
        </w:rPr>
      </w:pPr>
      <w:r w:rsidRPr="00324F69">
        <w:rPr>
          <w:sz w:val="28"/>
          <w:szCs w:val="28"/>
        </w:rPr>
        <w:t>____________ 2020 року                                                                                  №</w:t>
      </w:r>
      <w:r w:rsidRPr="00324F69">
        <w:rPr>
          <w:sz w:val="28"/>
          <w:szCs w:val="28"/>
          <w:u w:val="single"/>
        </w:rPr>
        <w:t xml:space="preserve">    </w:t>
      </w:r>
    </w:p>
    <w:p w:rsidR="0036553B" w:rsidRPr="00324F69" w:rsidRDefault="0036553B" w:rsidP="00F627B7">
      <w:pPr>
        <w:jc w:val="both"/>
      </w:pPr>
    </w:p>
    <w:p w:rsidR="0036553B" w:rsidRPr="00324F69" w:rsidRDefault="0036553B" w:rsidP="00F627B7">
      <w:pPr>
        <w:jc w:val="both"/>
        <w:rPr>
          <w:sz w:val="28"/>
          <w:szCs w:val="28"/>
        </w:rPr>
      </w:pPr>
      <w:r w:rsidRPr="00324F69">
        <w:rPr>
          <w:sz w:val="28"/>
          <w:szCs w:val="28"/>
        </w:rPr>
        <w:t>Про надання в позичку комунального майна</w:t>
      </w:r>
    </w:p>
    <w:p w:rsidR="0036553B" w:rsidRPr="00324F69" w:rsidRDefault="0036553B" w:rsidP="00F627B7">
      <w:pPr>
        <w:jc w:val="both"/>
        <w:rPr>
          <w:sz w:val="28"/>
          <w:szCs w:val="28"/>
        </w:rPr>
      </w:pPr>
    </w:p>
    <w:p w:rsidR="0036553B" w:rsidRPr="00324F69" w:rsidRDefault="0036553B" w:rsidP="00F627B7">
      <w:pPr>
        <w:jc w:val="both"/>
        <w:rPr>
          <w:sz w:val="28"/>
          <w:szCs w:val="28"/>
        </w:rPr>
      </w:pPr>
    </w:p>
    <w:p w:rsidR="0036553B" w:rsidRPr="00324F69" w:rsidRDefault="0036553B" w:rsidP="00F627B7">
      <w:pPr>
        <w:jc w:val="both"/>
        <w:rPr>
          <w:sz w:val="28"/>
          <w:szCs w:val="28"/>
        </w:rPr>
      </w:pPr>
      <w:r w:rsidRPr="00324F69">
        <w:rPr>
          <w:sz w:val="28"/>
          <w:szCs w:val="28"/>
        </w:rPr>
        <w:tab/>
        <w:t xml:space="preserve">Розглянувши клопотання КНП «Пологівська БЛІЛ» щодо надання дозволу на заключення договору позички комунального майна, відповідно до ст. 43, 60 Закону України «Про місцеве самоврядування в Україні», Пологівська районна рада Запорізької області  в и р і ш и л а: </w:t>
      </w:r>
    </w:p>
    <w:p w:rsidR="0036553B" w:rsidRPr="00324F69" w:rsidRDefault="0036553B" w:rsidP="00F627B7">
      <w:pPr>
        <w:jc w:val="both"/>
        <w:rPr>
          <w:sz w:val="28"/>
          <w:szCs w:val="28"/>
        </w:rPr>
      </w:pPr>
    </w:p>
    <w:p w:rsidR="0036553B" w:rsidRPr="00324F69" w:rsidRDefault="0036553B" w:rsidP="008623F0">
      <w:pPr>
        <w:pStyle w:val="ListParagraph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324F69">
        <w:rPr>
          <w:sz w:val="28"/>
          <w:szCs w:val="28"/>
        </w:rPr>
        <w:t>Надати дозвіл КНП «Пологівська БЛІЛ» Пологівської районної ради Запорізької області на укладання договору позички на частину приміщення</w:t>
      </w:r>
      <w:r w:rsidRPr="00324F69">
        <w:rPr>
          <w:color w:val="000000"/>
          <w:sz w:val="28"/>
          <w:szCs w:val="28"/>
        </w:rPr>
        <w:t xml:space="preserve">  загальною    площею  17,8 кв.м., що   розташовано  за адресою: м. Пологи, вул.  ім. Героя України Сацького В.А.,6/ І. Чеберка, 90 з </w:t>
      </w:r>
      <w:r>
        <w:rPr>
          <w:color w:val="000000"/>
          <w:sz w:val="28"/>
          <w:szCs w:val="28"/>
        </w:rPr>
        <w:t xml:space="preserve">                       </w:t>
      </w:r>
      <w:r w:rsidRPr="00324F69">
        <w:rPr>
          <w:color w:val="000000"/>
          <w:sz w:val="28"/>
          <w:szCs w:val="28"/>
        </w:rPr>
        <w:t>КП «Пологівський ЦПМСД» Пологівської міської ради, строком на 1</w:t>
      </w:r>
      <w:r>
        <w:rPr>
          <w:color w:val="000000"/>
          <w:sz w:val="28"/>
          <w:szCs w:val="28"/>
        </w:rPr>
        <w:t xml:space="preserve"> </w:t>
      </w:r>
      <w:r w:rsidRPr="00324F69">
        <w:rPr>
          <w:color w:val="000000"/>
          <w:sz w:val="28"/>
          <w:szCs w:val="28"/>
        </w:rPr>
        <w:t>рік.</w:t>
      </w:r>
    </w:p>
    <w:p w:rsidR="0036553B" w:rsidRPr="00324F69" w:rsidRDefault="0036553B" w:rsidP="008623F0">
      <w:pPr>
        <w:pStyle w:val="ListParagraph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324F69">
        <w:rPr>
          <w:sz w:val="28"/>
          <w:szCs w:val="28"/>
        </w:rPr>
        <w:t xml:space="preserve"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36553B" w:rsidRPr="00324F69" w:rsidRDefault="0036553B" w:rsidP="00983CB4">
      <w:pPr>
        <w:jc w:val="both"/>
        <w:rPr>
          <w:sz w:val="28"/>
          <w:szCs w:val="28"/>
        </w:rPr>
      </w:pPr>
    </w:p>
    <w:p w:rsidR="0036553B" w:rsidRPr="00324F69" w:rsidRDefault="0036553B" w:rsidP="008623F0">
      <w:pPr>
        <w:jc w:val="both"/>
        <w:rPr>
          <w:sz w:val="28"/>
          <w:szCs w:val="28"/>
        </w:rPr>
      </w:pPr>
    </w:p>
    <w:p w:rsidR="0036553B" w:rsidRPr="00324F69" w:rsidRDefault="0036553B" w:rsidP="00983CB4">
      <w:pPr>
        <w:jc w:val="both"/>
        <w:rPr>
          <w:sz w:val="28"/>
          <w:szCs w:val="28"/>
        </w:rPr>
      </w:pPr>
      <w:r w:rsidRPr="00324F69">
        <w:rPr>
          <w:sz w:val="28"/>
          <w:szCs w:val="28"/>
        </w:rPr>
        <w:t>Голова ради</w:t>
      </w:r>
      <w:r w:rsidRPr="00324F69">
        <w:rPr>
          <w:sz w:val="28"/>
          <w:szCs w:val="28"/>
        </w:rPr>
        <w:tab/>
      </w:r>
      <w:r w:rsidRPr="00324F69">
        <w:rPr>
          <w:sz w:val="28"/>
          <w:szCs w:val="28"/>
        </w:rPr>
        <w:tab/>
      </w:r>
      <w:r w:rsidRPr="00324F69">
        <w:rPr>
          <w:sz w:val="28"/>
          <w:szCs w:val="28"/>
        </w:rPr>
        <w:tab/>
        <w:t xml:space="preserve">                             </w:t>
      </w:r>
      <w:r w:rsidRPr="00324F69">
        <w:rPr>
          <w:sz w:val="28"/>
          <w:szCs w:val="28"/>
        </w:rPr>
        <w:tab/>
      </w:r>
      <w:r w:rsidRPr="00324F69">
        <w:rPr>
          <w:sz w:val="28"/>
          <w:szCs w:val="28"/>
        </w:rPr>
        <w:tab/>
        <w:t xml:space="preserve">       О.П. Покутній</w:t>
      </w:r>
    </w:p>
    <w:p w:rsidR="0036553B" w:rsidRPr="00324F69" w:rsidRDefault="0036553B" w:rsidP="008623F0">
      <w:pPr>
        <w:pStyle w:val="ListParagraph"/>
        <w:ind w:left="1065"/>
        <w:jc w:val="both"/>
        <w:rPr>
          <w:szCs w:val="28"/>
        </w:rPr>
      </w:pPr>
    </w:p>
    <w:p w:rsidR="0036553B" w:rsidRPr="00324F69" w:rsidRDefault="0036553B" w:rsidP="00983CB4">
      <w:pPr>
        <w:spacing w:line="240" w:lineRule="exact"/>
        <w:jc w:val="both"/>
        <w:rPr>
          <w:szCs w:val="28"/>
        </w:rPr>
      </w:pPr>
      <w:r w:rsidRPr="00324F69">
        <w:rPr>
          <w:szCs w:val="28"/>
        </w:rPr>
        <w:t xml:space="preserve">Проєкт рішення підготовлений </w:t>
      </w:r>
    </w:p>
    <w:p w:rsidR="0036553B" w:rsidRPr="00324F69" w:rsidRDefault="0036553B" w:rsidP="00983CB4">
      <w:pPr>
        <w:spacing w:line="240" w:lineRule="exact"/>
        <w:jc w:val="both"/>
        <w:rPr>
          <w:szCs w:val="28"/>
        </w:rPr>
      </w:pPr>
      <w:r w:rsidRPr="00324F69">
        <w:rPr>
          <w:szCs w:val="28"/>
        </w:rPr>
        <w:t>відділом організаційної роботи</w:t>
      </w:r>
    </w:p>
    <w:p w:rsidR="0036553B" w:rsidRPr="00324F69" w:rsidRDefault="0036553B" w:rsidP="00983CB4">
      <w:pPr>
        <w:spacing w:line="240" w:lineRule="exact"/>
        <w:jc w:val="both"/>
        <w:rPr>
          <w:szCs w:val="28"/>
        </w:rPr>
      </w:pPr>
      <w:r w:rsidRPr="00324F69">
        <w:rPr>
          <w:szCs w:val="28"/>
        </w:rPr>
        <w:t>виконавчого апарату районної ради</w:t>
      </w:r>
    </w:p>
    <w:p w:rsidR="0036553B" w:rsidRPr="00324F69" w:rsidRDefault="0036553B" w:rsidP="008623F0">
      <w:pPr>
        <w:pStyle w:val="ListParagraph"/>
        <w:spacing w:line="240" w:lineRule="exact"/>
        <w:ind w:left="1065"/>
        <w:jc w:val="both"/>
      </w:pPr>
      <w:r w:rsidRPr="00324F69">
        <w:t xml:space="preserve">  </w:t>
      </w:r>
    </w:p>
    <w:p w:rsidR="0036553B" w:rsidRPr="00324F69" w:rsidRDefault="0036553B" w:rsidP="00983CB4">
      <w:pPr>
        <w:spacing w:line="240" w:lineRule="exact"/>
        <w:jc w:val="both"/>
        <w:rPr>
          <w:szCs w:val="28"/>
        </w:rPr>
      </w:pPr>
      <w:r w:rsidRPr="00324F69">
        <w:rPr>
          <w:szCs w:val="28"/>
        </w:rPr>
        <w:t xml:space="preserve">Головний спеціаліст                                                                          В.В. Кошель </w:t>
      </w:r>
    </w:p>
    <w:p w:rsidR="0036553B" w:rsidRPr="00324F69" w:rsidRDefault="0036553B" w:rsidP="00983CB4">
      <w:pPr>
        <w:spacing w:line="240" w:lineRule="exact"/>
        <w:jc w:val="both"/>
        <w:rPr>
          <w:szCs w:val="28"/>
        </w:rPr>
      </w:pPr>
      <w:bookmarkStart w:id="0" w:name="_GoBack"/>
      <w:bookmarkEnd w:id="0"/>
      <w:r w:rsidRPr="00324F69">
        <w:rPr>
          <w:szCs w:val="28"/>
        </w:rPr>
        <w:t>Аркуш погодження додається</w:t>
      </w:r>
    </w:p>
    <w:sectPr w:rsidR="0036553B" w:rsidRPr="00324F69" w:rsidSect="0044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0667A"/>
    <w:multiLevelType w:val="hybridMultilevel"/>
    <w:tmpl w:val="94DEB176"/>
    <w:lvl w:ilvl="0" w:tplc="FB6E2CD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7B7"/>
    <w:rsid w:val="00067F56"/>
    <w:rsid w:val="003066E2"/>
    <w:rsid w:val="00324F69"/>
    <w:rsid w:val="0036553B"/>
    <w:rsid w:val="00434543"/>
    <w:rsid w:val="004403F3"/>
    <w:rsid w:val="005D4B17"/>
    <w:rsid w:val="006A7556"/>
    <w:rsid w:val="00773792"/>
    <w:rsid w:val="008623F0"/>
    <w:rsid w:val="00983CB4"/>
    <w:rsid w:val="00E87AED"/>
    <w:rsid w:val="00EA3B98"/>
    <w:rsid w:val="00F0117C"/>
    <w:rsid w:val="00F30EF7"/>
    <w:rsid w:val="00F627B7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7B7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27B7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27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27B7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627B7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F627B7"/>
    <w:pPr>
      <w:jc w:val="center"/>
    </w:pPr>
    <w:rPr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8623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884</Words>
  <Characters>505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2020-01-17T08:00:00Z</dcterms:created>
  <dcterms:modified xsi:type="dcterms:W3CDTF">2020-02-03T13:18:00Z</dcterms:modified>
</cp:coreProperties>
</file>